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190" w:rsidRDefault="00DA21E8" w:rsidP="00911791">
      <w:pPr>
        <w:jc w:val="center"/>
        <w:rPr>
          <w:b/>
        </w:rPr>
      </w:pPr>
      <w:r w:rsidRPr="00033558">
        <w:rPr>
          <w:b/>
        </w:rPr>
        <w:t>HỌP RÚT KINH NGHIỆM TRIỂN LÃM</w:t>
      </w:r>
      <w:r>
        <w:rPr>
          <w:b/>
        </w:rPr>
        <w:t xml:space="preserve"> THIẾT BỊ ĐÀO TẠO</w:t>
      </w:r>
    </w:p>
    <w:p w:rsidR="00DA21E8" w:rsidRPr="00DA21E8" w:rsidRDefault="00DA21E8" w:rsidP="00911791">
      <w:pPr>
        <w:jc w:val="center"/>
        <w:rPr>
          <w:i/>
        </w:rPr>
      </w:pPr>
      <w:r>
        <w:rPr>
          <w:i/>
        </w:rPr>
        <w:t>(đã đ</w:t>
      </w:r>
      <w:r w:rsidRPr="00DA21E8">
        <w:rPr>
          <w:i/>
        </w:rPr>
        <w:t xml:space="preserve">ược các khoa </w:t>
      </w:r>
      <w:r>
        <w:rPr>
          <w:i/>
        </w:rPr>
        <w:t xml:space="preserve">góp ý và </w:t>
      </w:r>
      <w:r w:rsidRPr="00DA21E8">
        <w:rPr>
          <w:i/>
        </w:rPr>
        <w:t>thống nhất)</w:t>
      </w:r>
    </w:p>
    <w:p w:rsidR="00911791" w:rsidRDefault="00911791" w:rsidP="00911791">
      <w:pPr>
        <w:jc w:val="center"/>
      </w:pPr>
    </w:p>
    <w:p w:rsidR="00911791" w:rsidRPr="00AA6A96" w:rsidRDefault="00911791" w:rsidP="00911791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AA6A96">
        <w:rPr>
          <w:b/>
        </w:rPr>
        <w:t>Mục đích</w:t>
      </w:r>
    </w:p>
    <w:p w:rsidR="00AA6A96" w:rsidRDefault="00AA6A96" w:rsidP="00AA6A9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Tạo động lực cho GV và SV tham gia NCKH, làm mô hình học cụ để phục vụ cho công tác dạy và học.</w:t>
      </w:r>
    </w:p>
    <w:p w:rsidR="00AA6A96" w:rsidRDefault="00AA6A96" w:rsidP="00AA6A9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Ứng dụng các công nghệ mới, hiện đại, những phần mềm chuyên ngành, các thiết bị thông minh vào dạy học.</w:t>
      </w:r>
    </w:p>
    <w:p w:rsidR="00AA6A96" w:rsidRDefault="00AA6A96" w:rsidP="00AA6A9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Tạo điều kiện cho các khoa trao đổi học thuật, kinh nghiệm trong giảng dạy và NCKH.</w:t>
      </w:r>
    </w:p>
    <w:p w:rsidR="00AA6A96" w:rsidRDefault="00AA6A96" w:rsidP="00AA6A9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Tạo</w:t>
      </w:r>
      <w:r w:rsidR="00E8515C">
        <w:t xml:space="preserve"> mối quan hệ giữa khoa và các doanh nghiệp cùng ứng dụng các công nghệ mới, hiện đại, phần mềm chuyên ngành vào dạy – học, NCKH và chuyển giao công nghệ. Giúp cho GV và SV tiếp cận </w:t>
      </w:r>
      <w:r w:rsidR="00BB0823">
        <w:t>công nghệ mới, phần mềm mới, điều khiển thông minh… của các doanh nghiệp.</w:t>
      </w:r>
    </w:p>
    <w:p w:rsidR="00495C01" w:rsidRDefault="00495C01" w:rsidP="00AA6A9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Tạo ấn tượng cho HSSV và tạo thương hiệu cho Nhà trường.</w:t>
      </w:r>
    </w:p>
    <w:p w:rsidR="00055D65" w:rsidRDefault="00055D65" w:rsidP="00911791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>
        <w:rPr>
          <w:b/>
        </w:rPr>
        <w:t>Đối tượng</w:t>
      </w:r>
    </w:p>
    <w:p w:rsidR="00055D65" w:rsidRDefault="00055D65" w:rsidP="00055D65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 w:rsidRPr="00055D65">
        <w:t>Các khoa</w:t>
      </w:r>
      <w:r>
        <w:t>, các trường ĐH, CĐ trong và ngoài trường;</w:t>
      </w:r>
    </w:p>
    <w:p w:rsidR="00055D65" w:rsidRDefault="00055D65" w:rsidP="00055D65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doanh nghiệp; Các công ty thiết bị trường học;</w:t>
      </w:r>
    </w:p>
    <w:p w:rsidR="00055D65" w:rsidRDefault="00055D65" w:rsidP="00055D65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Câu lạc bộ của các khoa, của trường (như CLB Xanh hóa, CLB khởi nghiệp);</w:t>
      </w:r>
    </w:p>
    <w:p w:rsidR="00055D65" w:rsidRDefault="00055D65" w:rsidP="00055D65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Thư viện của trường;</w:t>
      </w:r>
    </w:p>
    <w:p w:rsidR="00055D65" w:rsidRPr="00055D65" w:rsidRDefault="00055D65" w:rsidP="00055D65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Cựu HSSV của trường.</w:t>
      </w:r>
    </w:p>
    <w:p w:rsidR="00BD7F19" w:rsidRDefault="00BD7F19" w:rsidP="00911791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AA6A96">
        <w:rPr>
          <w:b/>
        </w:rPr>
        <w:t>Nội dung</w:t>
      </w:r>
      <w:r w:rsidR="00495C01">
        <w:rPr>
          <w:b/>
        </w:rPr>
        <w:t xml:space="preserve"> triển lãm</w:t>
      </w:r>
    </w:p>
    <w:p w:rsidR="00495C01" w:rsidRDefault="00495C01" w:rsidP="00495C0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Trang trí gian hàng triển lãm của khoa;</w:t>
      </w:r>
    </w:p>
    <w:p w:rsidR="00495C01" w:rsidRDefault="00495C01" w:rsidP="00495C0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Chọn các thiết bị giảng dạy của khoa để triển lãm;</w:t>
      </w:r>
    </w:p>
    <w:p w:rsidR="00495C01" w:rsidRDefault="00495C01" w:rsidP="00495C0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Những thiết bị triển lãm phải có tính thời sự, ứng dụng công nghệ mới, hiện đại tiếp cận với cách mạng công nghiệp 4.0</w:t>
      </w:r>
      <w:r w:rsidR="00AC1A78">
        <w:t>;</w:t>
      </w:r>
    </w:p>
    <w:p w:rsidR="00495C01" w:rsidRDefault="00495C01" w:rsidP="00495C0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thiết bị triển lãm phải phù hợp với dạy-học để nâng cao chất lượng đào tạo, đáp ứng được yêu cầu tuyển dụng của doanh nghiệp</w:t>
      </w:r>
      <w:r w:rsidR="00AC1A78">
        <w:t>;</w:t>
      </w:r>
    </w:p>
    <w:p w:rsidR="00AC1A78" w:rsidRDefault="00AC1A78" w:rsidP="00495C0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khoa kết hợp với các doanh nghiệp để đưa những thiết bị của doanh nghiệp có công nghệ mới, hiện đại vào triển lãm.</w:t>
      </w:r>
    </w:p>
    <w:p w:rsidR="00AC1A78" w:rsidRDefault="00AC1A78" w:rsidP="00495C0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mô hình đạt giải nhất, nhì tại Hội thi thiết bị đào tạo tự làm năm 2019.</w:t>
      </w:r>
    </w:p>
    <w:p w:rsidR="00AC1A78" w:rsidRPr="00495C01" w:rsidRDefault="00AC1A78" w:rsidP="00495C0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thiết bị thông minh, các phần mềm</w:t>
      </w:r>
      <w:r w:rsidR="00055D65">
        <w:t xml:space="preserve"> mô phỏng ảo, thực tế ảo, …</w:t>
      </w:r>
    </w:p>
    <w:p w:rsidR="00BD7F19" w:rsidRPr="0096275E" w:rsidRDefault="00C345F6" w:rsidP="00911791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>
        <w:rPr>
          <w:b/>
        </w:rPr>
        <w:t>Ưu điểm</w:t>
      </w:r>
    </w:p>
    <w:p w:rsidR="00C345F6" w:rsidRDefault="00C345F6" w:rsidP="0096275E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lastRenderedPageBreak/>
        <w:t>Được BGH quan tâm và chỉ lãnh đạo các khoa</w:t>
      </w:r>
      <w:r w:rsidR="00DA21E8">
        <w:t xml:space="preserve"> thực hiện triển lãm</w:t>
      </w:r>
      <w:r>
        <w:t>;</w:t>
      </w:r>
    </w:p>
    <w:p w:rsidR="0096275E" w:rsidRDefault="0096275E" w:rsidP="0096275E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Lãnh đạo một số khoa có chuẩn bị tốt như: khoa Điện – Điện tử, khoa Cơ khí, khoa CNTT, khoa Nhiệt lạnh;</w:t>
      </w:r>
    </w:p>
    <w:p w:rsidR="00EC07A0" w:rsidRDefault="00EC07A0" w:rsidP="00EC07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Lãnh đạo khoa và GV một số khoa nhiệt tình, có chuyên môn tốt, có kinh nghiệ</w:t>
      </w:r>
      <w:r w:rsidR="0096275E">
        <w:t>m trong NCKH v</w:t>
      </w:r>
      <w:r>
        <w:t>à làm mô hình học cụ như khoa Điện – Điện tử, khoa Cơ khí, khoa CNTT, khoa Nhiệt lạ</w:t>
      </w:r>
      <w:r w:rsidR="00797751">
        <w:t>nh,</w:t>
      </w:r>
      <w:r w:rsidR="0096275E">
        <w:t xml:space="preserve"> khoa Động lực;</w:t>
      </w:r>
    </w:p>
    <w:p w:rsidR="00EC07A0" w:rsidRDefault="00EC07A0" w:rsidP="00EC07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khoa có mối quan hệ tốt với các doanh nghiệp nên được các doanh nghiệp tài trợ hoặc hỗ trợ cho các khoa trong triển lãm như: khoa Điện – Điện tử, khoa Cơ khí, khoa CNTT, khoa Nhiệt lạ</w:t>
      </w:r>
      <w:r w:rsidR="00797751">
        <w:t>nh,</w:t>
      </w:r>
      <w:r>
        <w:t xml:space="preserve"> khoa Động lự</w:t>
      </w:r>
      <w:r w:rsidR="00797751">
        <w:t>c,</w:t>
      </w:r>
      <w:r>
        <w:t xml:space="preserve"> khoa Xây dựng, khoa May – Thời trang;</w:t>
      </w:r>
    </w:p>
    <w:p w:rsidR="00EC07A0" w:rsidRDefault="00EC07A0" w:rsidP="00EC07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Đoàn khoa có HSSV tham gia hỗ trợ triển lãm như: khoa Điện – Điện tử, khoa CNTT, khoa Nhiệt lạnh; khoa May – Thời trang;</w:t>
      </w:r>
    </w:p>
    <w:p w:rsidR="00EC07A0" w:rsidRDefault="00C345F6" w:rsidP="00C345F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Phòng QT- DV đã hỗ trợ và tạo điều kiện tốt nhất cho các khoa;</w:t>
      </w:r>
    </w:p>
    <w:p w:rsidR="00D95C9B" w:rsidRDefault="00D95C9B" w:rsidP="00C345F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Các gian hàng triển lãm của khoa có nhiều thiết bị, </w:t>
      </w:r>
      <w:r w:rsidR="00797751">
        <w:t xml:space="preserve">có công nghệ hiện đại, </w:t>
      </w:r>
      <w:r>
        <w:t xml:space="preserve">đa dạng </w:t>
      </w:r>
      <w:r w:rsidR="00797751">
        <w:t xml:space="preserve">về </w:t>
      </w:r>
      <w:r>
        <w:t xml:space="preserve">chủng loại phù hợp với nhiều ngành nghề đang đào tạo của khoa </w:t>
      </w:r>
      <w:r w:rsidR="00797751">
        <w:t>như: khoa Điện – Điện tử, khoa Cơ khí, khoa CNTT, khoa Nhiệt lạnh, khoa Động lực;</w:t>
      </w:r>
    </w:p>
    <w:p w:rsidR="00FA0496" w:rsidRDefault="00FA0496" w:rsidP="00C345F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thiết bị của doanh nghiệp triển lãm có công nghệ mới, điều kiển thông minh, phần mềm mô phỏng ảo như doanh nghiệp của khoa: khoa Điện – Điện tử, khoa Cơ khí, khoa CNTT;</w:t>
      </w:r>
    </w:p>
    <w:p w:rsidR="00804898" w:rsidRDefault="00804898" w:rsidP="00C345F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Khách thăm quan đông, tạo ấn tượng tốt cho khách</w:t>
      </w:r>
      <w:r w:rsidR="00DA21E8">
        <w:t>, thầy cô và HSSV</w:t>
      </w:r>
      <w:r>
        <w:t>.</w:t>
      </w:r>
    </w:p>
    <w:p w:rsidR="00BD7F19" w:rsidRDefault="00C345F6" w:rsidP="00911791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04898">
        <w:rPr>
          <w:b/>
        </w:rPr>
        <w:t>Khuyết điểm</w:t>
      </w:r>
    </w:p>
    <w:p w:rsidR="00804898" w:rsidRDefault="00804898" w:rsidP="00804898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Lãnh đạo một số khoa không chuẩn bị hoặc chuẩn bị chưa tốt như: khoa Động lực</w:t>
      </w:r>
      <w:r w:rsidR="001E6C86">
        <w:t xml:space="preserve"> (sáng thứ 2 mới chuyển thiết bị và xong gian hàng vào khoảng 11h00 thứ hai ngày 4/11/2019 - mất 1 buổi triển lãm)</w:t>
      </w:r>
      <w:r>
        <w:t>, khoa Kinh tế (sử dụ</w:t>
      </w:r>
      <w:r w:rsidR="001536A9">
        <w:t>ng bong bóng</w:t>
      </w:r>
      <w:r>
        <w:t xml:space="preserve"> chủ nhật, sáng thứ 2 bỏ bay trong khuôn viên triễn lãm-BGH nhắc thực hiện xanh hóa), khoa Xây dựng, khoa May – Thời trang;</w:t>
      </w:r>
    </w:p>
    <w:p w:rsidR="001536A9" w:rsidRDefault="00804898" w:rsidP="001536A9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Lãnh đạo khoa và GV </w:t>
      </w:r>
      <w:r w:rsidR="001536A9">
        <w:t xml:space="preserve">của </w:t>
      </w:r>
      <w:r>
        <w:t xml:space="preserve">một số khoa </w:t>
      </w:r>
      <w:r w:rsidR="001536A9">
        <w:t xml:space="preserve">chưa quan tâm, </w:t>
      </w:r>
      <w:r>
        <w:t xml:space="preserve">chưa nhiệt tình </w:t>
      </w:r>
      <w:r w:rsidR="001536A9">
        <w:t xml:space="preserve">cho </w:t>
      </w:r>
      <w:r>
        <w:t xml:space="preserve">triển lãm như </w:t>
      </w:r>
      <w:r w:rsidR="001536A9">
        <w:t>khoa Động lực, khoa Kinh tế, khoa Xây dựng, khoa May – Thời trang;</w:t>
      </w:r>
    </w:p>
    <w:p w:rsidR="00642C39" w:rsidRDefault="0056036C" w:rsidP="00642C39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Một số</w:t>
      </w:r>
      <w:r w:rsidR="00804898">
        <w:t xml:space="preserve"> khoa </w:t>
      </w:r>
      <w:r>
        <w:t>chưa</w:t>
      </w:r>
      <w:r w:rsidR="00804898">
        <w:t xml:space="preserve"> quan hệ tốt với các doanh nghiệp nên doanh nghiệp </w:t>
      </w:r>
      <w:r>
        <w:t>chưa đưa thiết bị vào</w:t>
      </w:r>
      <w:r w:rsidR="00804898">
        <w:t xml:space="preserve"> triển lãm</w:t>
      </w:r>
      <w:r>
        <w:t>, hoặc thiết bị và phần mềm chưa đúng với ngành nghề đào tạo của khoa, hoặc thiết bị chưa có công nghệ hiện đại</w:t>
      </w:r>
      <w:r w:rsidR="00804898">
        <w:t xml:space="preserve"> như: khoa Xây dựng, khoa May – Thời trang;</w:t>
      </w:r>
      <w:r>
        <w:t xml:space="preserve"> khoa Kinh tế;</w:t>
      </w:r>
    </w:p>
    <w:p w:rsidR="00642C39" w:rsidRDefault="00642C39" w:rsidP="00642C39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Một số </w:t>
      </w:r>
      <w:r w:rsidR="00804898">
        <w:t xml:space="preserve">Đoàn khoa </w:t>
      </w:r>
      <w:r>
        <w:t xml:space="preserve">chưa huy động </w:t>
      </w:r>
      <w:r w:rsidR="00804898">
        <w:t xml:space="preserve">có HSSV tham gia hỗ trợ triển lãm như: khoa Nhiệt lạnh; </w:t>
      </w:r>
      <w:r>
        <w:t>khoa Xây dựng;</w:t>
      </w:r>
    </w:p>
    <w:p w:rsidR="00C20672" w:rsidRDefault="000055CB" w:rsidP="00C20672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lastRenderedPageBreak/>
        <w:t>Do sử dụng lại mái che cũ của Tư vấn tuyển sinh</w:t>
      </w:r>
      <w:r w:rsidR="00642C39">
        <w:t xml:space="preserve"> </w:t>
      </w:r>
      <w:r>
        <w:t>nên đã</w:t>
      </w:r>
      <w:r w:rsidR="00642C39">
        <w:t xml:space="preserve"> ảnh hưởng đến các khoa</w:t>
      </w:r>
      <w:r>
        <w:t xml:space="preserve"> khi trời mưa</w:t>
      </w:r>
      <w:r w:rsidR="00804898">
        <w:t>;</w:t>
      </w:r>
    </w:p>
    <w:p w:rsidR="00C20672" w:rsidRDefault="00804898" w:rsidP="00C20672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Các gian hàng triển lãm của </w:t>
      </w:r>
      <w:r w:rsidR="00C20672">
        <w:t xml:space="preserve">một số </w:t>
      </w:r>
      <w:r>
        <w:t xml:space="preserve">khoa </w:t>
      </w:r>
      <w:r w:rsidR="00C20672">
        <w:t>còn ít</w:t>
      </w:r>
      <w:r>
        <w:t xml:space="preserve"> thiết bị</w:t>
      </w:r>
      <w:r w:rsidR="00C20672">
        <w:t xml:space="preserve"> </w:t>
      </w:r>
      <w:r>
        <w:t xml:space="preserve">như: </w:t>
      </w:r>
      <w:r w:rsidR="00C20672">
        <w:t>khoa Xây dựng, khoa May – Thời trang; khoa Kinh tế;</w:t>
      </w:r>
    </w:p>
    <w:p w:rsidR="00804898" w:rsidRDefault="00C20672" w:rsidP="00C20672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GV và SV trực gian hàng ngồi im hoặc bỏ ra ngoài khi khách đến gian hàng, chưa chào đón và hướng dẫn các thiết bị, mô hình cho k</w:t>
      </w:r>
      <w:r w:rsidR="00804898">
        <w:t xml:space="preserve">hách </w:t>
      </w:r>
      <w:r>
        <w:t>thăm quan;</w:t>
      </w:r>
    </w:p>
    <w:p w:rsidR="001E6C86" w:rsidRDefault="001E6C86" w:rsidP="001E6C8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Lãnh đạo số một khoa bỏ trực gian hàng mà chỉ giao cho 1 em SV coi gian hàng như: khoa Động lực, khoa Xây dựng, khoa May – Thời trang; khoa Kinh tế;</w:t>
      </w:r>
    </w:p>
    <w:p w:rsidR="001E6C86" w:rsidRDefault="001E6C86" w:rsidP="001E6C8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Chiều thứ 2 ngày 4/11/2019 các gian hàng nghỉ sớm lúc 16h10 như: khoa Động lực, khoa Xây dựng, khoa May – Thời trang; khoa Kinh tế;</w:t>
      </w:r>
    </w:p>
    <w:p w:rsidR="001E6C86" w:rsidRDefault="00365F12" w:rsidP="00C20672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Lãnh đạo các k</w:t>
      </w:r>
      <w:r w:rsidR="001E6C86">
        <w:t xml:space="preserve">hoa và GVCN (CVHT) chưa </w:t>
      </w:r>
      <w:r w:rsidR="00C377C1">
        <w:t>thông báo và đưa HSSV, khách trong và ngoài trường đến thăm quan;</w:t>
      </w:r>
    </w:p>
    <w:p w:rsidR="00804898" w:rsidRDefault="00C377C1" w:rsidP="00804898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Cách trang trí, bố trí các mô hình thiết bị của gian hàng chưa thẩm mỹ</w:t>
      </w:r>
      <w:r w:rsidR="001B12A0">
        <w:t>;</w:t>
      </w:r>
    </w:p>
    <w:p w:rsidR="001B12A0" w:rsidRDefault="001B12A0" w:rsidP="00804898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Khoa Lý luận chính trị, khoa Khoa học cơ bản, các CLB, Hội cựu HSSV và Thư viện chưa có gian hàng tham gia.</w:t>
      </w:r>
    </w:p>
    <w:p w:rsidR="00EC6E78" w:rsidRPr="00804898" w:rsidRDefault="00EC6E78" w:rsidP="00804898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Chưa có gian hàng của các doanh nghiệp, chỉ có các công ty thiết bị trường học. </w:t>
      </w:r>
    </w:p>
    <w:p w:rsidR="00BD7F19" w:rsidRPr="001B12A0" w:rsidRDefault="00BD7F19" w:rsidP="00EA228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1B12A0">
        <w:rPr>
          <w:b/>
        </w:rPr>
        <w:t>Nguyên nhân</w:t>
      </w:r>
    </w:p>
    <w:p w:rsidR="001B12A0" w:rsidRDefault="007408B8" w:rsidP="001B12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Do sử dụng lại mái che cũ của Tư vấn tuyển sinh nên đã ảnh hưởng đến các khoa khi trời mưa</w:t>
      </w:r>
      <w:r w:rsidR="001B12A0">
        <w:t>;</w:t>
      </w:r>
    </w:p>
    <w:p w:rsidR="001B12A0" w:rsidRDefault="00EC6E78" w:rsidP="001B12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Lãnh đạo và GV một số khoa chưa quan tâm, chưa chuẩn bị tốt, chưa có mối quan hệ với doanh nghiệp;</w:t>
      </w:r>
    </w:p>
    <w:p w:rsidR="00EC6E78" w:rsidRDefault="00EC6E78" w:rsidP="001B12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doanh nghiệp chưa có thời gian và nhân sự để tham gia; Chưa nhận thức những lợi ích của doanh nghiệp khi tham gia;</w:t>
      </w:r>
    </w:p>
    <w:p w:rsidR="00EC6E78" w:rsidRDefault="00EC6E78" w:rsidP="001B12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khoa chưa mời các doanh nghiệp, hoặc mời chậm nên doanh nghiệp không sắp xếp thiết bị tham gia;</w:t>
      </w:r>
    </w:p>
    <w:p w:rsidR="00603C23" w:rsidRDefault="00603C23" w:rsidP="001B12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Một số khoa chưa có thiết bị để tham gia, hoặc thiết bị chưa có tính thời sự, chưa mang dáng công nghiệp,… </w:t>
      </w:r>
    </w:p>
    <w:p w:rsidR="00BD7F19" w:rsidRDefault="00BD7F19" w:rsidP="00EA228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EC6E78">
        <w:rPr>
          <w:b/>
        </w:rPr>
        <w:t>Các ý kiến đóng góp</w:t>
      </w:r>
    </w:p>
    <w:p w:rsidR="007408B8" w:rsidRDefault="007408B8" w:rsidP="007408B8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 w:rsidRPr="007408B8">
        <w:t xml:space="preserve">Các </w:t>
      </w:r>
      <w:r>
        <w:t>doanh</w:t>
      </w:r>
      <w:r w:rsidRPr="007408B8">
        <w:t xml:space="preserve"> nghiệp vào triển lãm phải tham gia đủ thời gian 2 ngày</w:t>
      </w:r>
      <w:r>
        <w:t>, như Công ty Kỹ thuật số chỉ tham gia buổi sáng ngày 4/11/2019 sau đó nghỉ luôn, đề nghị Ban tổ chức nên xem xét chấp thuận những công ty nào đạt các yêu cầu thì cho tham gia;</w:t>
      </w:r>
    </w:p>
    <w:p w:rsidR="007408B8" w:rsidRDefault="007408B8" w:rsidP="007408B8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Thư việ</w:t>
      </w:r>
      <w:r w:rsidR="00521541">
        <w:t>n và các CLB</w:t>
      </w:r>
      <w:r>
        <w:t xml:space="preserve"> trước khi tham gia triển lãm, Ban t</w:t>
      </w:r>
      <w:r w:rsidR="00521541">
        <w:t>ổ</w:t>
      </w:r>
      <w:r>
        <w:t xml:space="preserve"> chức phải xem xét nội dung triển lãm có </w:t>
      </w:r>
      <w:r w:rsidR="00521541">
        <w:t xml:space="preserve">ứng dụng </w:t>
      </w:r>
      <w:r>
        <w:t xml:space="preserve">công nghệ mới </w:t>
      </w:r>
      <w:r w:rsidR="00521541">
        <w:t xml:space="preserve">chưa </w:t>
      </w:r>
      <w:r>
        <w:t xml:space="preserve">hay </w:t>
      </w:r>
      <w:r w:rsidR="00521541">
        <w:t xml:space="preserve">có điều khiển </w:t>
      </w:r>
      <w:r>
        <w:t xml:space="preserve">thông minh </w:t>
      </w:r>
      <w:r>
        <w:lastRenderedPageBreak/>
        <w:t>không, có tiếp cận cách mạng công nghiệp 4.0 hay không thì mới cho tham gia</w:t>
      </w:r>
      <w:r w:rsidR="00521541">
        <w:t>, ví dụ như thư viện thông minh thì mới cho triển lãm;</w:t>
      </w:r>
    </w:p>
    <w:p w:rsidR="00521541" w:rsidRDefault="009A5470" w:rsidP="007408B8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Ngay từ bây giờ các khoa nên chuẩn bị một số mô hình có công nghệ mới, có điều khiển thông minh để năm sau triển lãm;</w:t>
      </w:r>
    </w:p>
    <w:p w:rsidR="009A5470" w:rsidRDefault="009A5470" w:rsidP="007408B8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Nên mời KONE tham gia triển lãm, vì KONE cũng là đơn vị đào tạo cho SV của trường và có thiết bị hiện đại;</w:t>
      </w:r>
    </w:p>
    <w:p w:rsidR="009A5470" w:rsidRDefault="009A5470" w:rsidP="007408B8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Nên công bố các tiêu chí đánh giá các gian hàng cho các khoa biết trước, để các khoa chuẩn bị cho tốt;</w:t>
      </w:r>
    </w:p>
    <w:p w:rsidR="00DE7E2E" w:rsidRDefault="00DE7E2E" w:rsidP="007408B8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Nên công bố điểm đánh giá gian hàng của các khoa để các khoa biết điểm của gian hàng;</w:t>
      </w:r>
    </w:p>
    <w:p w:rsidR="00AF621A" w:rsidRDefault="00AF621A" w:rsidP="00AF621A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Nên cho các khoa biết trước vị trí gian hàng của các khoa, </w:t>
      </w:r>
      <w:r>
        <w:t>để các khoa</w:t>
      </w:r>
      <w:r>
        <w:t xml:space="preserve"> thiết kế gian hàng cho đẹp và bố trí thiết bị cho phù hợp;</w:t>
      </w:r>
    </w:p>
    <w:p w:rsidR="00AF621A" w:rsidRDefault="00AF621A" w:rsidP="00AF621A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Nhà trường nên thuê </w:t>
      </w:r>
      <w:r w:rsidR="00561C3D">
        <w:t>công ty Tổ chức sự kiện làm các gian hàng để có khả năng che nắng, che mưa cho các thiết bị;</w:t>
      </w:r>
    </w:p>
    <w:p w:rsidR="00561C3D" w:rsidRDefault="00561C3D" w:rsidP="00AF621A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Diện tích gian hàng cấp cho các khoa nhỏ chỉ có 3</w:t>
      </w:r>
      <w:r>
        <w:rPr>
          <w:rFonts w:cs="Times New Roman"/>
        </w:rPr>
        <w:t>×</w:t>
      </w:r>
      <w:r>
        <w:t>3m</w:t>
      </w:r>
      <w:r w:rsidRPr="00561C3D">
        <w:rPr>
          <w:vertAlign w:val="superscript"/>
        </w:rPr>
        <w:t>2</w:t>
      </w:r>
      <w:r>
        <w:t>, không đáp ứng yêu cầu của khoa, nhất là các khoa có kết hợp với doanh nghiệp tham gia triển lãm;</w:t>
      </w:r>
    </w:p>
    <w:p w:rsidR="00561C3D" w:rsidRPr="007408B8" w:rsidRDefault="00011C4E" w:rsidP="00AF621A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Các Trưởng khoa nên xem xét đánh giá hiệu quả công việc </w:t>
      </w:r>
      <w:r w:rsidR="00890BFB">
        <w:t xml:space="preserve">quý 4 năm 2019 </w:t>
      </w:r>
      <w:r>
        <w:t>cho các GV tham gia tích cực trong công tác triển lãm</w:t>
      </w:r>
      <w:r w:rsidR="00890BFB">
        <w:t xml:space="preserve"> của khoa.</w:t>
      </w:r>
      <w:bookmarkStart w:id="0" w:name="_GoBack"/>
      <w:bookmarkEnd w:id="0"/>
    </w:p>
    <w:sectPr w:rsidR="00561C3D" w:rsidRPr="007408B8" w:rsidSect="003A4B56">
      <w:headerReference w:type="default" r:id="rId7"/>
      <w:pgSz w:w="11907" w:h="16840" w:code="9"/>
      <w:pgMar w:top="1134" w:right="1134" w:bottom="1134" w:left="1418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DB2" w:rsidRDefault="00F42DB2" w:rsidP="003A4B56">
      <w:pPr>
        <w:spacing w:line="240" w:lineRule="auto"/>
      </w:pPr>
      <w:r>
        <w:separator/>
      </w:r>
    </w:p>
  </w:endnote>
  <w:endnote w:type="continuationSeparator" w:id="0">
    <w:p w:rsidR="00F42DB2" w:rsidRDefault="00F42DB2" w:rsidP="003A4B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DB2" w:rsidRDefault="00F42DB2" w:rsidP="003A4B56">
      <w:pPr>
        <w:spacing w:line="240" w:lineRule="auto"/>
      </w:pPr>
      <w:r>
        <w:separator/>
      </w:r>
    </w:p>
  </w:footnote>
  <w:footnote w:type="continuationSeparator" w:id="0">
    <w:p w:rsidR="00F42DB2" w:rsidRDefault="00F42DB2" w:rsidP="003A4B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4968150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4B56" w:rsidRDefault="003A4B5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0BF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A4B56" w:rsidRDefault="003A4B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461FC"/>
    <w:multiLevelType w:val="hybridMultilevel"/>
    <w:tmpl w:val="CE148898"/>
    <w:lvl w:ilvl="0" w:tplc="CD5E3B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F2FD7"/>
    <w:multiLevelType w:val="hybridMultilevel"/>
    <w:tmpl w:val="AE766B58"/>
    <w:lvl w:ilvl="0" w:tplc="0F3E02F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9C3BB8"/>
    <w:multiLevelType w:val="hybridMultilevel"/>
    <w:tmpl w:val="74C05E1E"/>
    <w:lvl w:ilvl="0" w:tplc="09A683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74EED"/>
    <w:multiLevelType w:val="hybridMultilevel"/>
    <w:tmpl w:val="CE148898"/>
    <w:lvl w:ilvl="0" w:tplc="CD5E3B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A00D8"/>
    <w:multiLevelType w:val="hybridMultilevel"/>
    <w:tmpl w:val="F59E700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791"/>
    <w:rsid w:val="000055CB"/>
    <w:rsid w:val="00011C4E"/>
    <w:rsid w:val="00033558"/>
    <w:rsid w:val="00055D65"/>
    <w:rsid w:val="00062757"/>
    <w:rsid w:val="001536A9"/>
    <w:rsid w:val="001B12A0"/>
    <w:rsid w:val="001E6C86"/>
    <w:rsid w:val="002C00F6"/>
    <w:rsid w:val="00365F12"/>
    <w:rsid w:val="003A4B56"/>
    <w:rsid w:val="003F74FB"/>
    <w:rsid w:val="00405760"/>
    <w:rsid w:val="00495C01"/>
    <w:rsid w:val="004C0305"/>
    <w:rsid w:val="00521541"/>
    <w:rsid w:val="0056036C"/>
    <w:rsid w:val="00561C3D"/>
    <w:rsid w:val="005A162E"/>
    <w:rsid w:val="00603C23"/>
    <w:rsid w:val="00642C39"/>
    <w:rsid w:val="007408B8"/>
    <w:rsid w:val="00797751"/>
    <w:rsid w:val="00804898"/>
    <w:rsid w:val="008560CC"/>
    <w:rsid w:val="00890BFB"/>
    <w:rsid w:val="00911791"/>
    <w:rsid w:val="0096275E"/>
    <w:rsid w:val="009A5470"/>
    <w:rsid w:val="00A80A5B"/>
    <w:rsid w:val="00AA6A96"/>
    <w:rsid w:val="00AC1A78"/>
    <w:rsid w:val="00AF621A"/>
    <w:rsid w:val="00BB0823"/>
    <w:rsid w:val="00BD7F19"/>
    <w:rsid w:val="00C20672"/>
    <w:rsid w:val="00C345F6"/>
    <w:rsid w:val="00C377C1"/>
    <w:rsid w:val="00D95C9B"/>
    <w:rsid w:val="00DA21E8"/>
    <w:rsid w:val="00DE7E2E"/>
    <w:rsid w:val="00E8515C"/>
    <w:rsid w:val="00EA228F"/>
    <w:rsid w:val="00EB7697"/>
    <w:rsid w:val="00EC07A0"/>
    <w:rsid w:val="00EC6E78"/>
    <w:rsid w:val="00F42DB2"/>
    <w:rsid w:val="00FA0496"/>
    <w:rsid w:val="00FA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CA14A"/>
  <w15:chartTrackingRefBased/>
  <w15:docId w15:val="{93B125BC-B062-4227-BCFF-57885EF0C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7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4B5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B56"/>
  </w:style>
  <w:style w:type="paragraph" w:styleId="Footer">
    <w:name w:val="footer"/>
    <w:basedOn w:val="Normal"/>
    <w:link w:val="FooterChar"/>
    <w:uiPriority w:val="99"/>
    <w:unhideWhenUsed/>
    <w:rsid w:val="003A4B5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B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VANBAO</dc:creator>
  <cp:keywords/>
  <dc:description/>
  <cp:lastModifiedBy>VANBAO</cp:lastModifiedBy>
  <cp:revision>27</cp:revision>
  <dcterms:created xsi:type="dcterms:W3CDTF">2019-11-11T01:38:00Z</dcterms:created>
  <dcterms:modified xsi:type="dcterms:W3CDTF">2019-11-11T09:55:00Z</dcterms:modified>
</cp:coreProperties>
</file>